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382E74">
      <w:pPr>
        <w:jc w:val="center"/>
      </w:pPr>
      <w:r>
        <w:rPr>
          <w:b/>
        </w:rPr>
        <w:t>Ms. Kamrass</w:t>
      </w:r>
    </w:p>
    <w:p w:rsidR="00511766" w:rsidRDefault="00382E74">
      <w:pPr>
        <w:jc w:val="center"/>
      </w:pPr>
      <w:r>
        <w:rPr>
          <w:b/>
        </w:rPr>
        <w:t>AP Literature Weekly Sheet</w:t>
      </w:r>
    </w:p>
    <w:p w:rsidR="00511766" w:rsidRDefault="00382E74">
      <w:pPr>
        <w:jc w:val="center"/>
      </w:pPr>
      <w:r>
        <w:rPr>
          <w:b/>
        </w:rPr>
        <w:t xml:space="preserve">Quarter </w:t>
      </w:r>
      <w:r w:rsidR="009207F4">
        <w:rPr>
          <w:b/>
        </w:rPr>
        <w:t>3</w:t>
      </w:r>
    </w:p>
    <w:p w:rsidR="00511766" w:rsidRDefault="00382E74">
      <w:r>
        <w:rPr>
          <w:b/>
          <w:u w:val="single"/>
        </w:rPr>
        <w:t xml:space="preserve">Week </w:t>
      </w:r>
      <w:r w:rsidR="00825380">
        <w:rPr>
          <w:b/>
          <w:u w:val="single"/>
        </w:rPr>
        <w:t>4</w:t>
      </w:r>
      <w:r w:rsidR="00B26587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F4070F">
        <w:rPr>
          <w:b/>
          <w:u w:val="single"/>
        </w:rPr>
        <w:t>Feb</w:t>
      </w:r>
      <w:r w:rsidR="00CF5503">
        <w:rPr>
          <w:b/>
          <w:u w:val="single"/>
        </w:rPr>
        <w:t xml:space="preserve">. </w:t>
      </w:r>
      <w:r w:rsidR="00B33F31">
        <w:rPr>
          <w:b/>
          <w:u w:val="single"/>
        </w:rPr>
        <w:t>1</w:t>
      </w:r>
      <w:r w:rsidR="00825380">
        <w:rPr>
          <w:b/>
          <w:u w:val="single"/>
        </w:rPr>
        <w:t>7</w:t>
      </w:r>
      <w:r w:rsidR="00966C6A">
        <w:rPr>
          <w:b/>
          <w:u w:val="single"/>
        </w:rPr>
        <w:t>-</w:t>
      </w:r>
      <w:r w:rsidR="00825380">
        <w:rPr>
          <w:b/>
          <w:u w:val="single"/>
        </w:rPr>
        <w:t>21</w:t>
      </w:r>
      <w:r>
        <w:rPr>
          <w:b/>
          <w:u w:val="single"/>
        </w:rPr>
        <w:t xml:space="preserve"> </w:t>
      </w:r>
    </w:p>
    <w:p w:rsidR="007B6391" w:rsidRDefault="007B6391" w:rsidP="00F4070F">
      <w:pPr>
        <w:rPr>
          <w:b/>
        </w:rPr>
      </w:pPr>
    </w:p>
    <w:p w:rsidR="00B33F31" w:rsidRDefault="00F4070F" w:rsidP="00DD40F1">
      <w:pPr>
        <w:rPr>
          <w:b/>
        </w:rPr>
      </w:pPr>
      <w:r>
        <w:rPr>
          <w:b/>
        </w:rPr>
        <w:t>Monday, 2</w:t>
      </w:r>
      <w:r w:rsidR="00382E74">
        <w:rPr>
          <w:b/>
        </w:rPr>
        <w:t>/</w:t>
      </w:r>
      <w:r w:rsidR="00825380">
        <w:rPr>
          <w:b/>
        </w:rPr>
        <w:t>17</w:t>
      </w:r>
      <w:r w:rsidR="00FD78FE">
        <w:rPr>
          <w:b/>
        </w:rPr>
        <w:t xml:space="preserve"> </w:t>
      </w:r>
      <w:r w:rsidR="006777B3">
        <w:rPr>
          <w:b/>
        </w:rPr>
        <w:t>OFF</w:t>
      </w:r>
    </w:p>
    <w:p w:rsidR="00EF57C2" w:rsidRDefault="00EF57C2" w:rsidP="00F4070F">
      <w:pPr>
        <w:rPr>
          <w:b/>
        </w:rPr>
      </w:pPr>
    </w:p>
    <w:p w:rsidR="00581E5C" w:rsidRPr="00E80136" w:rsidRDefault="00581E5C" w:rsidP="00581E5C">
      <w:pPr>
        <w:rPr>
          <w:b/>
          <w:sz w:val="16"/>
          <w:szCs w:val="16"/>
        </w:rPr>
      </w:pPr>
    </w:p>
    <w:p w:rsidR="00DD40F1" w:rsidRDefault="00F4070F" w:rsidP="00DD40F1">
      <w:r>
        <w:rPr>
          <w:b/>
        </w:rPr>
        <w:t>Tuesday, 2</w:t>
      </w:r>
      <w:r w:rsidR="00382E74">
        <w:rPr>
          <w:b/>
        </w:rPr>
        <w:t>/</w:t>
      </w:r>
      <w:r w:rsidR="00825380">
        <w:rPr>
          <w:b/>
        </w:rPr>
        <w:t>18</w:t>
      </w:r>
      <w:r w:rsidR="0089617F">
        <w:rPr>
          <w:b/>
        </w:rPr>
        <w:t xml:space="preserve"> </w:t>
      </w:r>
      <w:r w:rsidR="00DD40F1">
        <w:rPr>
          <w:b/>
        </w:rPr>
        <w:t xml:space="preserve">A-Day </w:t>
      </w:r>
    </w:p>
    <w:p w:rsidR="00DD40F1" w:rsidRDefault="00DD40F1" w:rsidP="00DD40F1">
      <w:pPr>
        <w:ind w:left="360"/>
      </w:pPr>
      <w:r>
        <w:rPr>
          <w:i/>
        </w:rPr>
        <w:t>Goal: use writing workshop time to improve writing through collaboration and revision; review homework reading for understanding and student-driven analysis (</w:t>
      </w:r>
      <w:r w:rsidR="002A67C2">
        <w:rPr>
          <w:i/>
        </w:rPr>
        <w:t>characterization</w:t>
      </w:r>
      <w:r>
        <w:rPr>
          <w:i/>
        </w:rPr>
        <w:t>)</w:t>
      </w:r>
    </w:p>
    <w:p w:rsidR="00DD40F1" w:rsidRPr="006F13B1" w:rsidRDefault="00DD40F1" w:rsidP="00DD40F1">
      <w:pPr>
        <w:numPr>
          <w:ilvl w:val="0"/>
          <w:numId w:val="5"/>
        </w:numPr>
      </w:pPr>
      <w:r>
        <w:t xml:space="preserve">Before lunch: Meet in 104A for time to rewrite “The Landlady” essay, or read </w:t>
      </w:r>
      <w:r w:rsidRPr="00B33F31">
        <w:rPr>
          <w:u w:val="single"/>
        </w:rPr>
        <w:t>WHs</w:t>
      </w:r>
    </w:p>
    <w:p w:rsidR="00DD40F1" w:rsidRPr="006F13B1" w:rsidRDefault="00DD40F1" w:rsidP="00DD40F1">
      <w:pPr>
        <w:numPr>
          <w:ilvl w:val="1"/>
          <w:numId w:val="5"/>
        </w:numPr>
      </w:pPr>
      <w:r w:rsidRPr="006F13B1">
        <w:t>“The Landlady” rewrite is due today</w:t>
      </w:r>
    </w:p>
    <w:p w:rsidR="00DD40F1" w:rsidRPr="00EF57C2" w:rsidRDefault="00DD40F1" w:rsidP="00DD40F1">
      <w:pPr>
        <w:numPr>
          <w:ilvl w:val="0"/>
          <w:numId w:val="2"/>
        </w:numPr>
        <w:rPr>
          <w:u w:val="single"/>
        </w:rPr>
      </w:pPr>
      <w:r w:rsidRPr="00EF57C2">
        <w:rPr>
          <w:u w:val="single"/>
        </w:rPr>
        <w:t>Wuthering Heights</w:t>
      </w:r>
    </w:p>
    <w:p w:rsidR="00DD40F1" w:rsidRDefault="00DD40F1" w:rsidP="00DD40F1">
      <w:pPr>
        <w:numPr>
          <w:ilvl w:val="1"/>
          <w:numId w:val="2"/>
        </w:numPr>
      </w:pPr>
      <w:r>
        <w:t>Review HW reading—chapters VIII-IX</w:t>
      </w:r>
    </w:p>
    <w:p w:rsidR="00DD40F1" w:rsidRDefault="00DD40F1" w:rsidP="00DD40F1">
      <w:pPr>
        <w:numPr>
          <w:ilvl w:val="1"/>
          <w:numId w:val="2"/>
        </w:numPr>
      </w:pPr>
      <w:r>
        <w:t>characterization focus (writing and shapes)</w:t>
      </w:r>
    </w:p>
    <w:p w:rsidR="00DD40F1" w:rsidRDefault="00DD40F1" w:rsidP="00DD40F1">
      <w:r>
        <w:rPr>
          <w:b/>
        </w:rPr>
        <w:t>Homework</w:t>
      </w:r>
      <w:r>
        <w:t>: 1. List 11 Lit. Vocabulary Quiz next class.</w:t>
      </w:r>
    </w:p>
    <w:p w:rsidR="00DD40F1" w:rsidRDefault="00DD40F1" w:rsidP="00DD40F1">
      <w:pPr>
        <w:rPr>
          <w:b/>
        </w:rPr>
      </w:pPr>
      <w:r>
        <w:t xml:space="preserve">2. Read through Chapter XI of </w:t>
      </w:r>
      <w:r w:rsidRPr="00B33F31">
        <w:rPr>
          <w:u w:val="single"/>
        </w:rPr>
        <w:t>WHs</w:t>
      </w:r>
      <w:r>
        <w:t xml:space="preserve"> and we’ll review</w:t>
      </w:r>
      <w:r w:rsidR="00327AA4">
        <w:t xml:space="preserve"> next week</w:t>
      </w:r>
      <w:r>
        <w:t>. Study guide homework is due the first day that we meet next week.</w:t>
      </w:r>
    </w:p>
    <w:p w:rsidR="00F4070F" w:rsidRDefault="00F4070F" w:rsidP="00B33F31">
      <w:pPr>
        <w:rPr>
          <w:b/>
        </w:rPr>
      </w:pPr>
    </w:p>
    <w:p w:rsidR="00966C6A" w:rsidRPr="00E80136" w:rsidRDefault="00966C6A" w:rsidP="00966C6A">
      <w:pPr>
        <w:rPr>
          <w:b/>
          <w:sz w:val="10"/>
          <w:szCs w:val="10"/>
        </w:rPr>
      </w:pPr>
    </w:p>
    <w:p w:rsidR="00247CE2" w:rsidRDefault="00F4070F" w:rsidP="00DD40F1">
      <w:pPr>
        <w:rPr>
          <w:b/>
        </w:rPr>
      </w:pPr>
      <w:r>
        <w:rPr>
          <w:b/>
        </w:rPr>
        <w:t>Wednesday, 2</w:t>
      </w:r>
      <w:r w:rsidR="00382E74">
        <w:rPr>
          <w:b/>
        </w:rPr>
        <w:t>/</w:t>
      </w:r>
      <w:r w:rsidR="00B50C77">
        <w:rPr>
          <w:b/>
        </w:rPr>
        <w:t>1</w:t>
      </w:r>
      <w:r w:rsidR="00825380">
        <w:rPr>
          <w:b/>
        </w:rPr>
        <w:t>9</w:t>
      </w:r>
      <w:r w:rsidR="00382E74">
        <w:rPr>
          <w:b/>
        </w:rPr>
        <w:t xml:space="preserve"> </w:t>
      </w:r>
    </w:p>
    <w:p w:rsidR="007B6391" w:rsidRDefault="007B6391" w:rsidP="009A51AC">
      <w:pPr>
        <w:rPr>
          <w:b/>
        </w:rPr>
      </w:pPr>
    </w:p>
    <w:p w:rsidR="00511766" w:rsidRPr="00E80136" w:rsidRDefault="00511766">
      <w:pPr>
        <w:rPr>
          <w:sz w:val="16"/>
          <w:szCs w:val="16"/>
        </w:rPr>
      </w:pPr>
    </w:p>
    <w:p w:rsidR="00DD40F1" w:rsidRDefault="00382E74" w:rsidP="00DD40F1">
      <w:r>
        <w:rPr>
          <w:b/>
        </w:rPr>
        <w:t xml:space="preserve">Thursday, </w:t>
      </w:r>
      <w:r w:rsidR="00F4070F">
        <w:rPr>
          <w:b/>
        </w:rPr>
        <w:t>2</w:t>
      </w:r>
      <w:r>
        <w:rPr>
          <w:b/>
        </w:rPr>
        <w:t>/</w:t>
      </w:r>
      <w:r w:rsidR="00825380">
        <w:rPr>
          <w:b/>
        </w:rPr>
        <w:t>20</w:t>
      </w:r>
      <w:r>
        <w:rPr>
          <w:b/>
        </w:rPr>
        <w:t xml:space="preserve"> </w:t>
      </w:r>
      <w:r w:rsidR="00DD40F1">
        <w:rPr>
          <w:b/>
        </w:rPr>
        <w:t xml:space="preserve">A-Day </w:t>
      </w:r>
    </w:p>
    <w:p w:rsidR="00DD40F1" w:rsidRDefault="00DD40F1" w:rsidP="00DD40F1">
      <w:pPr>
        <w:ind w:left="360"/>
      </w:pPr>
      <w:r>
        <w:rPr>
          <w:i/>
        </w:rPr>
        <w:t xml:space="preserve">Goal: hone analysis </w:t>
      </w:r>
      <w:r w:rsidR="002C54E2">
        <w:rPr>
          <w:i/>
        </w:rPr>
        <w:t>through practice and nonfiction reading</w:t>
      </w:r>
      <w:bookmarkStart w:id="0" w:name="_GoBack"/>
      <w:bookmarkEnd w:id="0"/>
      <w:r>
        <w:rPr>
          <w:i/>
        </w:rPr>
        <w:t xml:space="preserve"> </w:t>
      </w:r>
    </w:p>
    <w:p w:rsidR="00DD40F1" w:rsidRDefault="00DD40F1" w:rsidP="00DD40F1">
      <w:pPr>
        <w:numPr>
          <w:ilvl w:val="0"/>
          <w:numId w:val="2"/>
        </w:numPr>
      </w:pPr>
      <w:r>
        <w:t xml:space="preserve">Before lunch: Meet in </w:t>
      </w:r>
      <w:r w:rsidR="00C24DEA">
        <w:t>classroom for practice section.</w:t>
      </w:r>
    </w:p>
    <w:p w:rsidR="00DD40F1" w:rsidRDefault="00DD40F1" w:rsidP="00C24DEA">
      <w:pPr>
        <w:numPr>
          <w:ilvl w:val="0"/>
          <w:numId w:val="6"/>
        </w:numPr>
      </w:pPr>
      <w:r>
        <w:t>List 11 Quiz Lit. Vocabulary</w:t>
      </w:r>
    </w:p>
    <w:p w:rsidR="00DD40F1" w:rsidRPr="007B6391" w:rsidRDefault="00DD40F1" w:rsidP="00C24DEA">
      <w:pPr>
        <w:numPr>
          <w:ilvl w:val="0"/>
          <w:numId w:val="6"/>
        </w:numPr>
      </w:pPr>
      <w:r w:rsidRPr="00C24DEA">
        <w:rPr>
          <w:u w:val="single"/>
        </w:rPr>
        <w:t>In How to Read Literature…Professor</w:t>
      </w:r>
      <w:r>
        <w:t xml:space="preserve">: read “Is That a Symbol?”. It starts on page 104. Respond in your class journal. </w:t>
      </w:r>
    </w:p>
    <w:p w:rsidR="00C136B7" w:rsidRPr="007B6391" w:rsidRDefault="00DD40F1" w:rsidP="00DD40F1">
      <w:pPr>
        <w:ind w:left="360"/>
        <w:rPr>
          <w:i/>
        </w:rPr>
      </w:pPr>
      <w:r>
        <w:rPr>
          <w:b/>
        </w:rPr>
        <w:t>Homework</w:t>
      </w:r>
      <w:r>
        <w:t xml:space="preserve">: 1. Read through Chapter XI of </w:t>
      </w:r>
      <w:r w:rsidRPr="00B33F31">
        <w:rPr>
          <w:u w:val="single"/>
        </w:rPr>
        <w:t>WHs</w:t>
      </w:r>
      <w:r>
        <w:t xml:space="preserve">. </w:t>
      </w:r>
      <w:r>
        <w:t>Study guide questions for this section are due</w:t>
      </w:r>
      <w:r w:rsidR="00327AA4">
        <w:t xml:space="preserve"> next class</w:t>
      </w:r>
      <w:r>
        <w:t xml:space="preserve">. </w:t>
      </w:r>
    </w:p>
    <w:p w:rsidR="00511766" w:rsidRDefault="00511766"/>
    <w:p w:rsidR="000C6144" w:rsidRDefault="00382E74">
      <w:pPr>
        <w:rPr>
          <w:b/>
        </w:rPr>
      </w:pPr>
      <w:r>
        <w:rPr>
          <w:b/>
        </w:rPr>
        <w:t>Frid</w:t>
      </w:r>
      <w:r w:rsidR="00966C6A">
        <w:rPr>
          <w:b/>
        </w:rPr>
        <w:t xml:space="preserve">ay, </w:t>
      </w:r>
      <w:r w:rsidR="00F4070F">
        <w:rPr>
          <w:b/>
        </w:rPr>
        <w:t>2</w:t>
      </w:r>
      <w:r>
        <w:rPr>
          <w:b/>
        </w:rPr>
        <w:t>/</w:t>
      </w:r>
      <w:r w:rsidR="00825380">
        <w:rPr>
          <w:b/>
        </w:rPr>
        <w:t>21</w:t>
      </w:r>
      <w:r w:rsidR="00D86AA5">
        <w:rPr>
          <w:b/>
        </w:rPr>
        <w:t xml:space="preserve"> </w:t>
      </w:r>
    </w:p>
    <w:p w:rsidR="00C136B7" w:rsidRDefault="00C136B7">
      <w:pPr>
        <w:rPr>
          <w:b/>
        </w:rPr>
      </w:pPr>
    </w:p>
    <w:p w:rsidR="00636748" w:rsidRDefault="00636748" w:rsidP="00636748">
      <w:pPr>
        <w:ind w:left="2160"/>
        <w:rPr>
          <w:b/>
        </w:rPr>
      </w:pPr>
      <w:r>
        <w:rPr>
          <w:b/>
        </w:rPr>
        <w:t xml:space="preserve">Reminder: </w:t>
      </w:r>
    </w:p>
    <w:p w:rsidR="00636748" w:rsidRDefault="00636748" w:rsidP="00636748">
      <w:pPr>
        <w:ind w:left="2160"/>
        <w:rPr>
          <w:sz w:val="36"/>
          <w:szCs w:val="36"/>
        </w:rPr>
      </w:pPr>
      <w:r w:rsidRPr="00B3494C">
        <w:rPr>
          <w:b/>
          <w:sz w:val="32"/>
          <w:szCs w:val="32"/>
        </w:rPr>
        <w:t xml:space="preserve">You are </w:t>
      </w:r>
      <w:r>
        <w:rPr>
          <w:b/>
          <w:sz w:val="32"/>
          <w:szCs w:val="32"/>
        </w:rPr>
        <w:t>a</w:t>
      </w:r>
      <w:r w:rsidRPr="00B3494C">
        <w:rPr>
          <w:b/>
          <w:sz w:val="32"/>
          <w:szCs w:val="32"/>
        </w:rPr>
        <w:t>wesome.</w:t>
      </w:r>
      <w:r w:rsidRPr="00C136B7">
        <w:rPr>
          <w:noProof/>
        </w:rPr>
        <w:t xml:space="preserve"> </w:t>
      </w:r>
    </w:p>
    <w:p w:rsidR="00C136B7" w:rsidRDefault="00C136B7">
      <w:pPr>
        <w:rPr>
          <w:b/>
        </w:rPr>
      </w:pPr>
    </w:p>
    <w:p w:rsidR="00AB303B" w:rsidRDefault="00AB303B" w:rsidP="00C136B7">
      <w:pPr>
        <w:ind w:left="2160"/>
        <w:rPr>
          <w:b/>
        </w:rPr>
      </w:pPr>
    </w:p>
    <w:p w:rsidR="00AB303B" w:rsidRDefault="00636748" w:rsidP="00C136B7">
      <w:pPr>
        <w:ind w:left="2160"/>
        <w:rPr>
          <w:b/>
        </w:rPr>
      </w:pPr>
      <w:r w:rsidRPr="00636748">
        <w:rPr>
          <w:noProof/>
        </w:rPr>
        <w:drawing>
          <wp:inline distT="0" distB="0" distL="0" distR="0" wp14:anchorId="385A54C9" wp14:editId="7C737C1B">
            <wp:extent cx="2857500" cy="1600200"/>
            <wp:effectExtent l="0" t="0" r="0" b="0"/>
            <wp:docPr id="3" name="Picture 3" descr="Image result for funny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anim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748" w:rsidRDefault="00636748">
      <w:pPr>
        <w:ind w:left="2160"/>
        <w:rPr>
          <w:sz w:val="36"/>
          <w:szCs w:val="36"/>
        </w:rPr>
      </w:pPr>
    </w:p>
    <w:sectPr w:rsidR="00636748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F" w:rsidRDefault="00382E74">
      <w:r>
        <w:separator/>
      </w:r>
    </w:p>
  </w:endnote>
  <w:endnote w:type="continuationSeparator" w:id="0">
    <w:p w:rsidR="00EA039F" w:rsidRDefault="0038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511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F" w:rsidRDefault="00382E74">
      <w:r>
        <w:separator/>
      </w:r>
    </w:p>
  </w:footnote>
  <w:footnote w:type="continuationSeparator" w:id="0">
    <w:p w:rsidR="00EA039F" w:rsidRDefault="0038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382E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AP     AP     AP     AP     AP     AP     AP     AP     AP     AP     AP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B1B"/>
    <w:multiLevelType w:val="multilevel"/>
    <w:tmpl w:val="D4F8BBA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8D686F"/>
    <w:multiLevelType w:val="multilevel"/>
    <w:tmpl w:val="51F8F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0A27207"/>
    <w:multiLevelType w:val="multilevel"/>
    <w:tmpl w:val="86FC1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F00E91"/>
    <w:multiLevelType w:val="multilevel"/>
    <w:tmpl w:val="AEB4E2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B7D66C7"/>
    <w:multiLevelType w:val="multilevel"/>
    <w:tmpl w:val="584A5F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BD22A3A"/>
    <w:multiLevelType w:val="multilevel"/>
    <w:tmpl w:val="4072E0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6"/>
    <w:rsid w:val="000178D8"/>
    <w:rsid w:val="00067953"/>
    <w:rsid w:val="000C6144"/>
    <w:rsid w:val="000E6FC6"/>
    <w:rsid w:val="0011276A"/>
    <w:rsid w:val="001401AF"/>
    <w:rsid w:val="00162176"/>
    <w:rsid w:val="001765F0"/>
    <w:rsid w:val="00176E56"/>
    <w:rsid w:val="002150B2"/>
    <w:rsid w:val="00247CE2"/>
    <w:rsid w:val="00272268"/>
    <w:rsid w:val="002A67C2"/>
    <w:rsid w:val="002C18F3"/>
    <w:rsid w:val="002C54E2"/>
    <w:rsid w:val="0031485C"/>
    <w:rsid w:val="00327AA4"/>
    <w:rsid w:val="00382E74"/>
    <w:rsid w:val="003838C9"/>
    <w:rsid w:val="003C09AB"/>
    <w:rsid w:val="003C7836"/>
    <w:rsid w:val="003F0ACF"/>
    <w:rsid w:val="0042494C"/>
    <w:rsid w:val="00446EC8"/>
    <w:rsid w:val="004927DE"/>
    <w:rsid w:val="004D58B0"/>
    <w:rsid w:val="0050073D"/>
    <w:rsid w:val="00505A53"/>
    <w:rsid w:val="00511766"/>
    <w:rsid w:val="00517993"/>
    <w:rsid w:val="00566895"/>
    <w:rsid w:val="00581E5C"/>
    <w:rsid w:val="005B0FCE"/>
    <w:rsid w:val="005C5AF1"/>
    <w:rsid w:val="00636748"/>
    <w:rsid w:val="00670A9A"/>
    <w:rsid w:val="006777B3"/>
    <w:rsid w:val="006C66F8"/>
    <w:rsid w:val="006D4F2F"/>
    <w:rsid w:val="006F13B1"/>
    <w:rsid w:val="00740244"/>
    <w:rsid w:val="007969AC"/>
    <w:rsid w:val="007B6391"/>
    <w:rsid w:val="007E77A3"/>
    <w:rsid w:val="007F7C5E"/>
    <w:rsid w:val="00825380"/>
    <w:rsid w:val="00864D5D"/>
    <w:rsid w:val="008658EE"/>
    <w:rsid w:val="00876AF3"/>
    <w:rsid w:val="0089617F"/>
    <w:rsid w:val="008E5248"/>
    <w:rsid w:val="009207F4"/>
    <w:rsid w:val="00966C6A"/>
    <w:rsid w:val="00991034"/>
    <w:rsid w:val="009A30F2"/>
    <w:rsid w:val="009A51AC"/>
    <w:rsid w:val="009B5F05"/>
    <w:rsid w:val="00A075DA"/>
    <w:rsid w:val="00A11162"/>
    <w:rsid w:val="00A6248E"/>
    <w:rsid w:val="00A73105"/>
    <w:rsid w:val="00AA043C"/>
    <w:rsid w:val="00AB303B"/>
    <w:rsid w:val="00AD34FA"/>
    <w:rsid w:val="00B26587"/>
    <w:rsid w:val="00B33F31"/>
    <w:rsid w:val="00B3494C"/>
    <w:rsid w:val="00B50C77"/>
    <w:rsid w:val="00B75D19"/>
    <w:rsid w:val="00C136B7"/>
    <w:rsid w:val="00C24DEA"/>
    <w:rsid w:val="00C60659"/>
    <w:rsid w:val="00CF5503"/>
    <w:rsid w:val="00D016F6"/>
    <w:rsid w:val="00D75DF6"/>
    <w:rsid w:val="00D86AA5"/>
    <w:rsid w:val="00D96122"/>
    <w:rsid w:val="00DD40F1"/>
    <w:rsid w:val="00E01740"/>
    <w:rsid w:val="00E80136"/>
    <w:rsid w:val="00EA039F"/>
    <w:rsid w:val="00EB7CB9"/>
    <w:rsid w:val="00EF57C2"/>
    <w:rsid w:val="00EF5DF8"/>
    <w:rsid w:val="00F4070F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A0122"/>
  <w15:docId w15:val="{59005D99-419A-4EB1-8951-2B0EC6E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1D25-00F0-4ACB-8852-5D1A02D0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11</cp:revision>
  <cp:lastPrinted>2020-01-10T15:50:00Z</cp:lastPrinted>
  <dcterms:created xsi:type="dcterms:W3CDTF">2020-02-14T16:42:00Z</dcterms:created>
  <dcterms:modified xsi:type="dcterms:W3CDTF">2020-02-14T16:54:00Z</dcterms:modified>
</cp:coreProperties>
</file>